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36E1" w14:textId="77777777" w:rsidR="004C16E0" w:rsidRPr="006B585B" w:rsidRDefault="004C16E0" w:rsidP="004C16E0">
      <w:pPr>
        <w:rPr>
          <w:b/>
        </w:rPr>
      </w:pPr>
      <w:r w:rsidRPr="006B585B">
        <w:rPr>
          <w:b/>
        </w:rPr>
        <w:t>Life and Times of Word Warrior: Dennis Saddleman</w:t>
      </w:r>
    </w:p>
    <w:p w14:paraId="364455CB" w14:textId="77777777" w:rsidR="004C16E0" w:rsidRPr="006B585B" w:rsidRDefault="004C16E0" w:rsidP="006B585B">
      <w:pPr>
        <w:pBdr>
          <w:bottom w:val="single" w:sz="4" w:space="1" w:color="auto"/>
        </w:pBdr>
        <w:rPr>
          <w:b/>
        </w:rPr>
      </w:pPr>
      <w:r w:rsidRPr="006B585B">
        <w:rPr>
          <w:b/>
        </w:rPr>
        <w:t>An evening of stories, poems and songs</w:t>
      </w:r>
    </w:p>
    <w:p w14:paraId="18F5720F" w14:textId="769C108E" w:rsidR="007B7DCD" w:rsidRDefault="004C16E0" w:rsidP="004C16E0">
      <w:r>
        <w:t>Friday, March 15, 7.00 p.m.</w:t>
      </w:r>
    </w:p>
    <w:p w14:paraId="4714F0E3" w14:textId="77777777" w:rsidR="006B585B" w:rsidRDefault="006B585B"/>
    <w:p w14:paraId="1B255DE7" w14:textId="5FF14C9C" w:rsidR="004C16E0" w:rsidRDefault="006B585B">
      <w:r>
        <w:t>For immediate release</w:t>
      </w:r>
    </w:p>
    <w:p w14:paraId="3661C5E2" w14:textId="77777777" w:rsidR="006B585B" w:rsidRDefault="006B585B"/>
    <w:p w14:paraId="4B2BDC89" w14:textId="6B4541FF" w:rsidR="004C16E0" w:rsidRDefault="004C16E0" w:rsidP="004C16E0">
      <w:r>
        <w:t>Word Warrior’s stories and poems describe his journey through residential school experiences and life struggle. Word Warrior is a Residential School Survivor. He was an alcoholic and drug user. He hit bottom. For a long time, he was at the bottom of a junk pile. Life came by. Life gave him another chance. Writing became his healing tool.</w:t>
      </w:r>
    </w:p>
    <w:p w14:paraId="51F7FACB" w14:textId="77777777" w:rsidR="004C16E0" w:rsidRDefault="004C16E0" w:rsidP="004C16E0"/>
    <w:p w14:paraId="6CB846DD" w14:textId="02C4FF62" w:rsidR="004C16E0" w:rsidRDefault="004C16E0" w:rsidP="004C16E0">
      <w:r>
        <w:t>Come and listen. Get ready for a turbulent ride that you will never forget.</w:t>
      </w:r>
    </w:p>
    <w:p w14:paraId="5A85FF7B" w14:textId="77777777" w:rsidR="004C16E0" w:rsidRDefault="004C16E0" w:rsidP="004C16E0"/>
    <w:p w14:paraId="748376FB" w14:textId="315D10EB" w:rsidR="004C16E0" w:rsidRDefault="004C16E0" w:rsidP="004C16E0">
      <w:r>
        <w:t xml:space="preserve">A member of </w:t>
      </w:r>
      <w:proofErr w:type="spellStart"/>
      <w:r>
        <w:t>Scw’exmx</w:t>
      </w:r>
      <w:proofErr w:type="spellEnd"/>
      <w:r>
        <w:t xml:space="preserve"> Anglican Parish, Dennis Saddleman lives in Coldwater near Merritt  BC. Dennis will be joined by Gordon Light, who will share some of his songs. Gordon Light lives in </w:t>
      </w:r>
      <w:proofErr w:type="gramStart"/>
      <w:r>
        <w:t>Kamloops, and</w:t>
      </w:r>
      <w:proofErr w:type="gramEnd"/>
      <w:r>
        <w:t xml:space="preserve"> is a member of St. Paul’s Cathedral. </w:t>
      </w:r>
    </w:p>
    <w:p w14:paraId="5A5ED2AC" w14:textId="77777777" w:rsidR="004C16E0" w:rsidRDefault="004C16E0" w:rsidP="004C16E0"/>
    <w:p w14:paraId="6043C733" w14:textId="77777777" w:rsidR="004C16E0" w:rsidRDefault="004C16E0" w:rsidP="004C16E0">
      <w:r>
        <w:t xml:space="preserve">Admission by donation. </w:t>
      </w:r>
    </w:p>
    <w:p w14:paraId="17D844FE" w14:textId="77777777" w:rsidR="004C16E0" w:rsidRDefault="004C16E0" w:rsidP="004C16E0"/>
    <w:p w14:paraId="72786E32" w14:textId="233DE072" w:rsidR="004C16E0" w:rsidRDefault="004C16E0" w:rsidP="004C16E0">
      <w:r>
        <w:t>Proceeds will be given to the Anglican Healing Fund</w:t>
      </w:r>
    </w:p>
    <w:p w14:paraId="11286D7A" w14:textId="5B01C06E" w:rsidR="004C16E0" w:rsidRDefault="004C16E0" w:rsidP="004C16E0">
      <w:r>
        <w:t>and designated for language reclamation.</w:t>
      </w:r>
    </w:p>
    <w:p w14:paraId="6D403245" w14:textId="52D57A00" w:rsidR="000C345C" w:rsidRDefault="000C345C" w:rsidP="004C16E0"/>
    <w:p w14:paraId="4B706A44" w14:textId="77777777" w:rsidR="006B585B" w:rsidRDefault="006B585B" w:rsidP="006B585B">
      <w:r>
        <w:t>St. Paul’s Cathedral</w:t>
      </w:r>
    </w:p>
    <w:p w14:paraId="32A98AF8" w14:textId="77777777" w:rsidR="006B585B" w:rsidRDefault="006B585B" w:rsidP="006B585B">
      <w:r>
        <w:t>360 Nicola Street</w:t>
      </w:r>
    </w:p>
    <w:p w14:paraId="2D4524E3" w14:textId="77777777" w:rsidR="006B585B" w:rsidRDefault="006B585B" w:rsidP="006B585B">
      <w:r>
        <w:t>Kamloops BC V2C 2P5</w:t>
      </w:r>
    </w:p>
    <w:p w14:paraId="01AE468A" w14:textId="360F44E4" w:rsidR="006B585B" w:rsidRDefault="006B585B" w:rsidP="006B585B">
      <w:bookmarkStart w:id="0" w:name="_GoBack"/>
      <w:bookmarkEnd w:id="0"/>
    </w:p>
    <w:p w14:paraId="02D2A1D1" w14:textId="59F79A2B" w:rsidR="006B585B" w:rsidRDefault="006B585B" w:rsidP="006B585B">
      <w:r>
        <w:t>MORE INFORMATION</w:t>
      </w:r>
    </w:p>
    <w:p w14:paraId="03B28611" w14:textId="4DFA6ADF" w:rsidR="006B585B" w:rsidRDefault="006B585B" w:rsidP="006B585B">
      <w:r>
        <w:t>The Very Rev. Ken Gray</w:t>
      </w:r>
    </w:p>
    <w:p w14:paraId="1AE2C2E2" w14:textId="660028C5" w:rsidR="006B585B" w:rsidRDefault="006B585B" w:rsidP="006B585B">
      <w:hyperlink r:id="rId4" w:history="1">
        <w:r w:rsidRPr="00E242DA">
          <w:rPr>
            <w:rStyle w:val="Hyperlink"/>
          </w:rPr>
          <w:t>deanspc@shaw.ca</w:t>
        </w:r>
      </w:hyperlink>
      <w:r>
        <w:t xml:space="preserve"> </w:t>
      </w:r>
    </w:p>
    <w:p w14:paraId="2F290860" w14:textId="2A4E8048" w:rsidR="006B585B" w:rsidRDefault="006B585B" w:rsidP="006B585B">
      <w:r>
        <w:t>778 220 2631</w:t>
      </w:r>
    </w:p>
    <w:p w14:paraId="209C1383" w14:textId="77777777" w:rsidR="006B585B" w:rsidRDefault="006B585B" w:rsidP="006B585B"/>
    <w:sectPr w:rsidR="006B58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E0"/>
    <w:rsid w:val="00002DA9"/>
    <w:rsid w:val="000B6B1F"/>
    <w:rsid w:val="000C345C"/>
    <w:rsid w:val="00127685"/>
    <w:rsid w:val="001E4F1A"/>
    <w:rsid w:val="003455B3"/>
    <w:rsid w:val="003B02DF"/>
    <w:rsid w:val="003F50D4"/>
    <w:rsid w:val="004C16E0"/>
    <w:rsid w:val="00523160"/>
    <w:rsid w:val="00694C07"/>
    <w:rsid w:val="006B585B"/>
    <w:rsid w:val="006F36C8"/>
    <w:rsid w:val="007B7DCD"/>
    <w:rsid w:val="007D564B"/>
    <w:rsid w:val="008707AF"/>
    <w:rsid w:val="00874CF8"/>
    <w:rsid w:val="009179B1"/>
    <w:rsid w:val="009B75E3"/>
    <w:rsid w:val="00A1719A"/>
    <w:rsid w:val="00BE4129"/>
    <w:rsid w:val="00C1709D"/>
    <w:rsid w:val="00D651BF"/>
    <w:rsid w:val="00E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8401"/>
  <w15:chartTrackingRefBased/>
  <w15:docId w15:val="{B47D9218-24F0-408C-8A0C-DD724DDF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anspc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2019-01-28T16:40:00Z</dcterms:created>
  <dcterms:modified xsi:type="dcterms:W3CDTF">2019-01-28T17:20:00Z</dcterms:modified>
</cp:coreProperties>
</file>